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1E" w:rsidRDefault="006C7536" w:rsidP="004C3A44">
      <w:pPr>
        <w:jc w:val="center"/>
        <w:rPr>
          <w:b/>
          <w:sz w:val="28"/>
        </w:rPr>
      </w:pPr>
      <w:r w:rsidRPr="000349F2">
        <w:rPr>
          <w:b/>
          <w:sz w:val="28"/>
        </w:rPr>
        <w:t>COMUNICATO STAMPA</w:t>
      </w:r>
    </w:p>
    <w:p w:rsidR="00EC731B" w:rsidRDefault="004C3A44" w:rsidP="004C3A44">
      <w:pPr>
        <w:spacing w:line="240" w:lineRule="auto"/>
        <w:jc w:val="center"/>
        <w:rPr>
          <w:b/>
          <w:sz w:val="32"/>
        </w:rPr>
      </w:pPr>
      <w:r w:rsidRPr="004C3A44">
        <w:rPr>
          <w:b/>
          <w:sz w:val="32"/>
        </w:rPr>
        <w:t>L’attore</w:t>
      </w:r>
      <w:r w:rsidR="00FF7B82">
        <w:rPr>
          <w:b/>
          <w:sz w:val="32"/>
        </w:rPr>
        <w:t xml:space="preserve"> </w:t>
      </w:r>
      <w:r w:rsidRPr="004C3A44">
        <w:rPr>
          <w:b/>
          <w:sz w:val="32"/>
        </w:rPr>
        <w:t xml:space="preserve">cabarettista Tommy Terrafino </w:t>
      </w:r>
      <w:r w:rsidR="005E681D">
        <w:rPr>
          <w:b/>
          <w:sz w:val="32"/>
        </w:rPr>
        <w:t xml:space="preserve">apre la  </w:t>
      </w:r>
      <w:r w:rsidRPr="004C3A44">
        <w:rPr>
          <w:b/>
          <w:sz w:val="32"/>
        </w:rPr>
        <w:t xml:space="preserve">rassegna </w:t>
      </w:r>
      <w:r w:rsidR="005E681D">
        <w:rPr>
          <w:b/>
          <w:sz w:val="32"/>
        </w:rPr>
        <w:t>estiva di “</w:t>
      </w:r>
      <w:proofErr w:type="spellStart"/>
      <w:r w:rsidR="005E681D">
        <w:rPr>
          <w:b/>
          <w:sz w:val="32"/>
        </w:rPr>
        <w:t>Vacantiandu</w:t>
      </w:r>
      <w:proofErr w:type="spellEnd"/>
      <w:r w:rsidR="005E681D">
        <w:rPr>
          <w:b/>
          <w:sz w:val="32"/>
        </w:rPr>
        <w:t xml:space="preserve"> 2019</w:t>
      </w:r>
      <w:r>
        <w:rPr>
          <w:b/>
          <w:sz w:val="32"/>
        </w:rPr>
        <w:t xml:space="preserve">” </w:t>
      </w:r>
    </w:p>
    <w:p w:rsidR="00FF7B82" w:rsidRDefault="00FF7B82" w:rsidP="00CD4CF2">
      <w:pPr>
        <w:spacing w:line="240" w:lineRule="auto"/>
        <w:rPr>
          <w:b/>
          <w:sz w:val="24"/>
        </w:rPr>
      </w:pPr>
    </w:p>
    <w:p w:rsidR="004C3A44" w:rsidRDefault="004C3A44" w:rsidP="00CD4CF2">
      <w:pPr>
        <w:spacing w:line="240" w:lineRule="auto"/>
        <w:rPr>
          <w:sz w:val="24"/>
        </w:rPr>
      </w:pPr>
      <w:proofErr w:type="spellStart"/>
      <w:r>
        <w:rPr>
          <w:b/>
          <w:sz w:val="24"/>
        </w:rPr>
        <w:t>Vacantiandu</w:t>
      </w:r>
      <w:proofErr w:type="spellEnd"/>
      <w:r>
        <w:rPr>
          <w:b/>
          <w:sz w:val="24"/>
        </w:rPr>
        <w:t xml:space="preserve"> 2019</w:t>
      </w:r>
      <w:r>
        <w:rPr>
          <w:sz w:val="24"/>
        </w:rPr>
        <w:t xml:space="preserve"> apre la</w:t>
      </w:r>
      <w:r w:rsidRPr="004C3A44">
        <w:rPr>
          <w:sz w:val="24"/>
        </w:rPr>
        <w:t xml:space="preserve"> </w:t>
      </w:r>
      <w:r>
        <w:rPr>
          <w:sz w:val="24"/>
        </w:rPr>
        <w:t>terza</w:t>
      </w:r>
      <w:r w:rsidRPr="004C3A44">
        <w:rPr>
          <w:sz w:val="24"/>
        </w:rPr>
        <w:t xml:space="preserve"> </w:t>
      </w:r>
      <w:r>
        <w:rPr>
          <w:sz w:val="24"/>
        </w:rPr>
        <w:t>annualità</w:t>
      </w:r>
      <w:r w:rsidRPr="004C3A44">
        <w:rPr>
          <w:sz w:val="24"/>
        </w:rPr>
        <w:t xml:space="preserve"> del progetto </w:t>
      </w:r>
      <w:r>
        <w:rPr>
          <w:sz w:val="24"/>
        </w:rPr>
        <w:t>con una rassegna estiva di cinque appuntamenti che vedono come ospite l’</w:t>
      </w:r>
      <w:r w:rsidR="00FF7B82">
        <w:rPr>
          <w:sz w:val="24"/>
        </w:rPr>
        <w:t xml:space="preserve">attore </w:t>
      </w:r>
      <w:r>
        <w:rPr>
          <w:sz w:val="24"/>
        </w:rPr>
        <w:t xml:space="preserve">cabarettista </w:t>
      </w:r>
      <w:r w:rsidRPr="00CD4CF2">
        <w:rPr>
          <w:b/>
          <w:sz w:val="24"/>
        </w:rPr>
        <w:t>Tommy Terrafino</w:t>
      </w:r>
      <w:r>
        <w:rPr>
          <w:sz w:val="24"/>
        </w:rPr>
        <w:t>.</w:t>
      </w:r>
    </w:p>
    <w:p w:rsidR="0033720B" w:rsidRDefault="004C3A44" w:rsidP="00CD4CF2">
      <w:pPr>
        <w:spacing w:line="240" w:lineRule="auto"/>
        <w:rPr>
          <w:sz w:val="24"/>
        </w:rPr>
      </w:pPr>
      <w:r>
        <w:rPr>
          <w:sz w:val="24"/>
        </w:rPr>
        <w:t xml:space="preserve">Il progetto, </w:t>
      </w:r>
      <w:r w:rsidRPr="004C3A44">
        <w:rPr>
          <w:sz w:val="24"/>
        </w:rPr>
        <w:t xml:space="preserve">con la direzione artistica di Diego </w:t>
      </w:r>
      <w:proofErr w:type="spellStart"/>
      <w:r w:rsidRPr="004C3A44">
        <w:rPr>
          <w:sz w:val="24"/>
        </w:rPr>
        <w:t>Ruiz</w:t>
      </w:r>
      <w:proofErr w:type="spellEnd"/>
      <w:r w:rsidR="0033720B">
        <w:rPr>
          <w:sz w:val="24"/>
        </w:rPr>
        <w:t xml:space="preserve"> e</w:t>
      </w:r>
      <w:r w:rsidRPr="004C3A44">
        <w:rPr>
          <w:sz w:val="24"/>
        </w:rPr>
        <w:t xml:space="preserve"> Nico Morelli e la direzione amministrativa di Walter Vasta</w:t>
      </w:r>
      <w:r>
        <w:rPr>
          <w:sz w:val="24"/>
        </w:rPr>
        <w:t>, è</w:t>
      </w:r>
      <w:r w:rsidRPr="004C3A44">
        <w:rPr>
          <w:sz w:val="24"/>
        </w:rPr>
        <w:t xml:space="preserve"> finanziato dalla Regione Calabria per il triennio 2017-20</w:t>
      </w:r>
      <w:r w:rsidR="00FF7B82">
        <w:rPr>
          <w:sz w:val="24"/>
        </w:rPr>
        <w:t>20</w:t>
      </w:r>
      <w:r w:rsidRPr="004C3A44">
        <w:rPr>
          <w:sz w:val="24"/>
        </w:rPr>
        <w:t xml:space="preserve"> nell’ambito degli interventi tesi a valorizzare i luoghi di interesse storico e archeologico e</w:t>
      </w:r>
      <w:r>
        <w:rPr>
          <w:sz w:val="24"/>
        </w:rPr>
        <w:t>d è</w:t>
      </w:r>
      <w:r w:rsidRPr="004C3A44">
        <w:rPr>
          <w:sz w:val="24"/>
        </w:rPr>
        <w:t xml:space="preserve"> promosso dall’Associazione teatrale </w:t>
      </w:r>
      <w:r w:rsidRPr="004C3A44">
        <w:rPr>
          <w:i/>
          <w:sz w:val="24"/>
        </w:rPr>
        <w:t xml:space="preserve">I </w:t>
      </w:r>
      <w:proofErr w:type="spellStart"/>
      <w:r w:rsidRPr="004C3A44">
        <w:rPr>
          <w:i/>
          <w:sz w:val="24"/>
        </w:rPr>
        <w:t>Vacantusi</w:t>
      </w:r>
      <w:proofErr w:type="spellEnd"/>
      <w:r w:rsidRPr="004C3A44">
        <w:rPr>
          <w:sz w:val="24"/>
        </w:rPr>
        <w:t xml:space="preserve"> di Lamezia Terme</w:t>
      </w:r>
      <w:r w:rsidR="0033720B">
        <w:rPr>
          <w:sz w:val="24"/>
        </w:rPr>
        <w:t>.</w:t>
      </w:r>
    </w:p>
    <w:p w:rsidR="0033720B" w:rsidRDefault="0033720B" w:rsidP="00CD4CF2">
      <w:pPr>
        <w:spacing w:line="240" w:lineRule="auto"/>
        <w:rPr>
          <w:b/>
          <w:sz w:val="24"/>
        </w:rPr>
      </w:pPr>
      <w:r>
        <w:rPr>
          <w:sz w:val="24"/>
        </w:rPr>
        <w:t xml:space="preserve">Anche questa terza edizione di </w:t>
      </w:r>
      <w:proofErr w:type="spellStart"/>
      <w:r w:rsidRPr="0033720B">
        <w:rPr>
          <w:b/>
          <w:sz w:val="24"/>
        </w:rPr>
        <w:t>Vacantiandu</w:t>
      </w:r>
      <w:proofErr w:type="spellEnd"/>
      <w:r>
        <w:rPr>
          <w:sz w:val="24"/>
        </w:rPr>
        <w:t xml:space="preserve"> assume una dimensione sovracomunale proponendo spettacoli in altri comuni calabresi. </w:t>
      </w:r>
      <w:r w:rsidR="00A24965">
        <w:rPr>
          <w:sz w:val="24"/>
        </w:rPr>
        <w:t xml:space="preserve">Quest’anno saranno i comuni di Mendicino (CS), </w:t>
      </w:r>
      <w:r w:rsidR="00F605EC">
        <w:rPr>
          <w:sz w:val="24"/>
        </w:rPr>
        <w:t xml:space="preserve">Nocera </w:t>
      </w:r>
      <w:proofErr w:type="spellStart"/>
      <w:r w:rsidR="00F605EC">
        <w:rPr>
          <w:sz w:val="24"/>
        </w:rPr>
        <w:t>Terinese</w:t>
      </w:r>
      <w:proofErr w:type="spellEnd"/>
      <w:r w:rsidR="00F605EC">
        <w:rPr>
          <w:sz w:val="24"/>
        </w:rPr>
        <w:t xml:space="preserve"> (CZ), Falerna (CZ), Cleto (CS) e Acconia di Curinga (CZ) ad ospitare l’attore</w:t>
      </w:r>
      <w:r w:rsidR="00FF7B82">
        <w:rPr>
          <w:sz w:val="24"/>
        </w:rPr>
        <w:t xml:space="preserve"> </w:t>
      </w:r>
      <w:r w:rsidR="00F605EC">
        <w:rPr>
          <w:sz w:val="24"/>
        </w:rPr>
        <w:t xml:space="preserve">cabarettista </w:t>
      </w:r>
      <w:r w:rsidR="00F605EC" w:rsidRPr="00F605EC">
        <w:rPr>
          <w:b/>
          <w:sz w:val="24"/>
        </w:rPr>
        <w:t>Tommy Terrafino</w:t>
      </w:r>
      <w:r w:rsidR="00F605EC">
        <w:rPr>
          <w:sz w:val="24"/>
        </w:rPr>
        <w:t xml:space="preserve"> per la mini rassegna estiva con lo spettacolo </w:t>
      </w:r>
      <w:r w:rsidR="005A5750">
        <w:rPr>
          <w:b/>
          <w:sz w:val="24"/>
        </w:rPr>
        <w:t>Veganissimo M</w:t>
      </w:r>
      <w:r w:rsidR="00F605EC" w:rsidRPr="00F605EC">
        <w:rPr>
          <w:b/>
          <w:sz w:val="24"/>
        </w:rPr>
        <w:t>e</w:t>
      </w:r>
      <w:r w:rsidR="00F605EC">
        <w:rPr>
          <w:b/>
          <w:sz w:val="24"/>
        </w:rPr>
        <w:t>.</w:t>
      </w:r>
    </w:p>
    <w:p w:rsidR="004C3A44" w:rsidRPr="00F605EC" w:rsidRDefault="00F605EC" w:rsidP="00CD4CF2">
      <w:pPr>
        <w:spacing w:line="240" w:lineRule="auto"/>
        <w:rPr>
          <w:sz w:val="24"/>
        </w:rPr>
      </w:pPr>
      <w:r w:rsidRPr="00F605EC">
        <w:rPr>
          <w:b/>
          <w:sz w:val="24"/>
        </w:rPr>
        <w:t>Tommy Terrafino</w:t>
      </w:r>
      <w:r w:rsidRPr="00F605EC">
        <w:rPr>
          <w:sz w:val="24"/>
        </w:rPr>
        <w:t xml:space="preserve"> è noto al grande pubblico per le sue partecipazioni a </w:t>
      </w:r>
      <w:r w:rsidRPr="00F605EC">
        <w:rPr>
          <w:b/>
          <w:sz w:val="24"/>
        </w:rPr>
        <w:t>Zelig</w:t>
      </w:r>
      <w:r w:rsidRPr="00F605EC">
        <w:rPr>
          <w:sz w:val="24"/>
        </w:rPr>
        <w:t xml:space="preserve"> e a </w:t>
      </w:r>
      <w:r w:rsidRPr="00F605EC">
        <w:rPr>
          <w:b/>
          <w:sz w:val="24"/>
        </w:rPr>
        <w:t>Made in Sud</w:t>
      </w:r>
      <w:r w:rsidR="00CD4CF2">
        <w:rPr>
          <w:sz w:val="24"/>
        </w:rPr>
        <w:t>.</w:t>
      </w:r>
      <w:r w:rsidRPr="00F605EC">
        <w:rPr>
          <w:sz w:val="24"/>
        </w:rPr>
        <w:t xml:space="preserve"> </w:t>
      </w:r>
      <w:r w:rsidR="00CD4CF2">
        <w:rPr>
          <w:sz w:val="24"/>
        </w:rPr>
        <w:t>N</w:t>
      </w:r>
      <w:r w:rsidR="001C5A79">
        <w:rPr>
          <w:sz w:val="24"/>
        </w:rPr>
        <w:t xml:space="preserve">el 2014 </w:t>
      </w:r>
      <w:r w:rsidR="00CD4CF2">
        <w:rPr>
          <w:sz w:val="24"/>
        </w:rPr>
        <w:t>vince</w:t>
      </w:r>
      <w:r w:rsidRPr="00F605EC">
        <w:rPr>
          <w:sz w:val="24"/>
        </w:rPr>
        <w:t xml:space="preserve"> il premio della comicità al </w:t>
      </w:r>
      <w:r w:rsidRPr="00F605EC">
        <w:rPr>
          <w:b/>
          <w:sz w:val="24"/>
        </w:rPr>
        <w:t>Festival di Cabaret di Martina Franca</w:t>
      </w:r>
      <w:r>
        <w:rPr>
          <w:sz w:val="24"/>
        </w:rPr>
        <w:t xml:space="preserve"> che è</w:t>
      </w:r>
      <w:r w:rsidRPr="00F605EC">
        <w:rPr>
          <w:sz w:val="24"/>
        </w:rPr>
        <w:t xml:space="preserve"> l’Oscar dei Festival comici in Italia.</w:t>
      </w:r>
      <w:r w:rsidR="00CD4CF2">
        <w:rPr>
          <w:sz w:val="24"/>
        </w:rPr>
        <w:t xml:space="preserve"> È stato a</w:t>
      </w:r>
      <w:r w:rsidRPr="00F605EC">
        <w:rPr>
          <w:sz w:val="24"/>
        </w:rPr>
        <w:t>nimatore di villaggi turistici all’estero</w:t>
      </w:r>
      <w:r w:rsidR="00CD4CF2">
        <w:rPr>
          <w:sz w:val="24"/>
        </w:rPr>
        <w:t xml:space="preserve"> e</w:t>
      </w:r>
      <w:r w:rsidRPr="00F605EC">
        <w:rPr>
          <w:sz w:val="24"/>
        </w:rPr>
        <w:t xml:space="preserve"> </w:t>
      </w:r>
      <w:r w:rsidR="00CD4CF2">
        <w:rPr>
          <w:sz w:val="24"/>
        </w:rPr>
        <w:t>ha frequentato l’</w:t>
      </w:r>
      <w:r w:rsidRPr="00F605EC">
        <w:rPr>
          <w:sz w:val="24"/>
        </w:rPr>
        <w:t>Accademia di Arte Drammatica a Roma</w:t>
      </w:r>
      <w:r w:rsidR="00CD4CF2">
        <w:rPr>
          <w:sz w:val="24"/>
        </w:rPr>
        <w:t>. Dopo una</w:t>
      </w:r>
      <w:r w:rsidRPr="00F605EC">
        <w:rPr>
          <w:sz w:val="24"/>
        </w:rPr>
        <w:t xml:space="preserve"> breve esperienza di ristoratore e comico, </w:t>
      </w:r>
      <w:r w:rsidR="00CD4CF2">
        <w:rPr>
          <w:sz w:val="24"/>
        </w:rPr>
        <w:t xml:space="preserve">comincia a calcare i palcoscenici come </w:t>
      </w:r>
      <w:r w:rsidRPr="00F605EC">
        <w:rPr>
          <w:sz w:val="24"/>
        </w:rPr>
        <w:t>monologhista</w:t>
      </w:r>
      <w:r w:rsidR="00CD4CF2">
        <w:rPr>
          <w:sz w:val="24"/>
        </w:rPr>
        <w:t xml:space="preserve"> e</w:t>
      </w:r>
      <w:r w:rsidRPr="00F605EC">
        <w:rPr>
          <w:sz w:val="24"/>
        </w:rPr>
        <w:t xml:space="preserve"> poi in coppia con Pino Savino</w:t>
      </w:r>
      <w:r w:rsidR="00CD4CF2">
        <w:rPr>
          <w:sz w:val="24"/>
        </w:rPr>
        <w:t>.</w:t>
      </w:r>
      <w:r w:rsidRPr="00F605EC">
        <w:rPr>
          <w:sz w:val="24"/>
        </w:rPr>
        <w:t xml:space="preserve"> </w:t>
      </w:r>
      <w:r w:rsidR="00CD4CF2">
        <w:rPr>
          <w:sz w:val="24"/>
        </w:rPr>
        <w:t>Attualmente è</w:t>
      </w:r>
      <w:r w:rsidRPr="00F605EC">
        <w:rPr>
          <w:sz w:val="24"/>
        </w:rPr>
        <w:t xml:space="preserve"> di nuovo single sull</w:t>
      </w:r>
      <w:r w:rsidR="001C5A79">
        <w:rPr>
          <w:sz w:val="24"/>
        </w:rPr>
        <w:t>e</w:t>
      </w:r>
      <w:r w:rsidRPr="00F605EC">
        <w:rPr>
          <w:sz w:val="24"/>
        </w:rPr>
        <w:t xml:space="preserve"> scen</w:t>
      </w:r>
      <w:r w:rsidR="001C5A79">
        <w:rPr>
          <w:sz w:val="24"/>
        </w:rPr>
        <w:t xml:space="preserve">e con questo divertente spettacolo di cui è coautore insieme ad Alessandro Tagliente per la regia di Carlo </w:t>
      </w:r>
      <w:proofErr w:type="spellStart"/>
      <w:r w:rsidR="001C5A79">
        <w:rPr>
          <w:sz w:val="24"/>
        </w:rPr>
        <w:t>Dilonardo</w:t>
      </w:r>
      <w:proofErr w:type="spellEnd"/>
      <w:r w:rsidR="001C5A79">
        <w:rPr>
          <w:sz w:val="24"/>
        </w:rPr>
        <w:t xml:space="preserve"> </w:t>
      </w:r>
      <w:r w:rsidRPr="00F605EC">
        <w:rPr>
          <w:sz w:val="24"/>
        </w:rPr>
        <w:t xml:space="preserve"> mentre continua a far parte del cast di </w:t>
      </w:r>
      <w:r w:rsidRPr="001C5A79">
        <w:rPr>
          <w:b/>
          <w:sz w:val="24"/>
        </w:rPr>
        <w:t>Made in Sud</w:t>
      </w:r>
      <w:r w:rsidR="001C5A79">
        <w:rPr>
          <w:sz w:val="24"/>
        </w:rPr>
        <w:t xml:space="preserve"> su Rai 2</w:t>
      </w:r>
      <w:r w:rsidRPr="00F605EC">
        <w:rPr>
          <w:sz w:val="24"/>
        </w:rPr>
        <w:t>.</w:t>
      </w:r>
    </w:p>
    <w:p w:rsidR="00EC731B" w:rsidRDefault="003266B4" w:rsidP="00CD4CF2">
      <w:pPr>
        <w:spacing w:line="240" w:lineRule="auto"/>
        <w:rPr>
          <w:sz w:val="24"/>
        </w:rPr>
      </w:pPr>
      <w:r w:rsidRPr="003266B4">
        <w:rPr>
          <w:b/>
          <w:sz w:val="24"/>
        </w:rPr>
        <w:t>Veganissimo Me</w:t>
      </w:r>
      <w:r w:rsidRPr="003266B4">
        <w:rPr>
          <w:sz w:val="24"/>
        </w:rPr>
        <w:t xml:space="preserve"> prende </w:t>
      </w:r>
      <w:r>
        <w:rPr>
          <w:sz w:val="24"/>
        </w:rPr>
        <w:t>spunto dall’argomento “</w:t>
      </w:r>
      <w:proofErr w:type="spellStart"/>
      <w:r>
        <w:rPr>
          <w:sz w:val="24"/>
        </w:rPr>
        <w:t>veganismo</w:t>
      </w:r>
      <w:proofErr w:type="spellEnd"/>
      <w:r>
        <w:rPr>
          <w:sz w:val="24"/>
        </w:rPr>
        <w:t>”</w:t>
      </w:r>
      <w:r w:rsidRPr="003266B4">
        <w:rPr>
          <w:sz w:val="24"/>
        </w:rPr>
        <w:t xml:space="preserve"> per trattare in chiave comica scene di vita quotidiana nelle quali ognuno di noi può immedesimarsi.</w:t>
      </w:r>
    </w:p>
    <w:p w:rsidR="003266B4" w:rsidRPr="006C7536" w:rsidRDefault="003266B4" w:rsidP="00CD4CF2">
      <w:pPr>
        <w:spacing w:line="240" w:lineRule="auto"/>
        <w:jc w:val="left"/>
        <w:rPr>
          <w:sz w:val="24"/>
        </w:rPr>
      </w:pPr>
      <w:r w:rsidRPr="0040005F">
        <w:rPr>
          <w:b/>
          <w:sz w:val="24"/>
        </w:rPr>
        <w:t>Spettacoli:</w:t>
      </w:r>
      <w:r w:rsidRPr="0040005F">
        <w:rPr>
          <w:b/>
          <w:sz w:val="24"/>
        </w:rPr>
        <w:br/>
      </w:r>
      <w:r>
        <w:rPr>
          <w:sz w:val="24"/>
        </w:rPr>
        <w:t>sabato 27 luglio, Mendicino (CS)</w:t>
      </w:r>
      <w:r w:rsidR="00CD4CF2">
        <w:rPr>
          <w:sz w:val="24"/>
        </w:rPr>
        <w:t>, Anfiteatro San Giuseppe</w:t>
      </w:r>
      <w:r>
        <w:rPr>
          <w:sz w:val="24"/>
        </w:rPr>
        <w:br/>
        <w:t xml:space="preserve">domenica 28 luglio, Nocera </w:t>
      </w:r>
      <w:proofErr w:type="spellStart"/>
      <w:r>
        <w:rPr>
          <w:sz w:val="24"/>
        </w:rPr>
        <w:t>Terinese</w:t>
      </w:r>
      <w:proofErr w:type="spellEnd"/>
      <w:r>
        <w:rPr>
          <w:sz w:val="24"/>
        </w:rPr>
        <w:t xml:space="preserve"> (CZ)</w:t>
      </w:r>
      <w:r w:rsidR="00CD4CF2">
        <w:rPr>
          <w:sz w:val="24"/>
        </w:rPr>
        <w:t>, Convento dei Frati Cappuccini</w:t>
      </w:r>
      <w:r>
        <w:rPr>
          <w:sz w:val="24"/>
        </w:rPr>
        <w:br/>
        <w:t>lunedì 29 luglio,</w:t>
      </w:r>
      <w:r w:rsidRPr="003266B4">
        <w:rPr>
          <w:sz w:val="24"/>
        </w:rPr>
        <w:t xml:space="preserve"> </w:t>
      </w:r>
      <w:r>
        <w:rPr>
          <w:sz w:val="24"/>
        </w:rPr>
        <w:t>Falerna (CZ)</w:t>
      </w:r>
      <w:r w:rsidR="00CD4CF2">
        <w:rPr>
          <w:sz w:val="24"/>
        </w:rPr>
        <w:t>, Piazza Marconi</w:t>
      </w:r>
      <w:r>
        <w:rPr>
          <w:sz w:val="24"/>
        </w:rPr>
        <w:br/>
        <w:t>martedì 30 luglio, Cleto (CS)</w:t>
      </w:r>
      <w:r w:rsidR="00CD4CF2">
        <w:rPr>
          <w:sz w:val="24"/>
        </w:rPr>
        <w:t>, Castello di Savuto</w:t>
      </w:r>
      <w:r>
        <w:rPr>
          <w:sz w:val="24"/>
        </w:rPr>
        <w:br/>
        <w:t xml:space="preserve">mercoledì 31 luglio, </w:t>
      </w:r>
      <w:r w:rsidR="00CD4CF2">
        <w:rPr>
          <w:sz w:val="24"/>
        </w:rPr>
        <w:t>Acconia di Curinga (CZ), Terme romane</w:t>
      </w:r>
    </w:p>
    <w:p w:rsidR="006C7536" w:rsidRDefault="00C46B23" w:rsidP="006C7536">
      <w:pPr>
        <w:jc w:val="left"/>
        <w:rPr>
          <w:b/>
          <w:sz w:val="24"/>
        </w:rPr>
      </w:pPr>
      <w:r>
        <w:rPr>
          <w:b/>
          <w:sz w:val="24"/>
        </w:rPr>
        <w:t>Inizio spettacoli ore 21</w:t>
      </w:r>
      <w:r w:rsidR="0040005F">
        <w:rPr>
          <w:b/>
          <w:sz w:val="24"/>
        </w:rPr>
        <w:br/>
        <w:t>Ingresso gratuito</w:t>
      </w:r>
      <w:bookmarkStart w:id="0" w:name="_GoBack"/>
      <w:bookmarkEnd w:id="0"/>
    </w:p>
    <w:p w:rsidR="00385419" w:rsidRPr="006C7536" w:rsidRDefault="00385419" w:rsidP="006C7536">
      <w:pPr>
        <w:jc w:val="left"/>
        <w:rPr>
          <w:b/>
          <w:sz w:val="24"/>
        </w:rPr>
      </w:pPr>
      <w:r w:rsidRPr="00385419">
        <w:rPr>
          <w:b/>
          <w:sz w:val="24"/>
        </w:rPr>
        <w:t>Info+</w:t>
      </w:r>
      <w:r>
        <w:t xml:space="preserve">  </w:t>
      </w:r>
      <w:hyperlink r:id="rId8" w:history="1">
        <w:r>
          <w:rPr>
            <w:rStyle w:val="Collegamentoipertestuale"/>
          </w:rPr>
          <w:t>https://www.facebook.com/vacantiandu</w:t>
        </w:r>
      </w:hyperlink>
    </w:p>
    <w:sectPr w:rsidR="00385419" w:rsidRPr="006C7536" w:rsidSect="006E4D96">
      <w:headerReference w:type="default" r:id="rId9"/>
      <w:footerReference w:type="default" r:id="rId10"/>
      <w:pgSz w:w="12240" w:h="15840"/>
      <w:pgMar w:top="2127" w:right="1100" w:bottom="280" w:left="1360" w:header="436" w:footer="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54" w:rsidRDefault="00073E54" w:rsidP="00F461F8">
      <w:pPr>
        <w:spacing w:after="0" w:line="240" w:lineRule="auto"/>
      </w:pPr>
      <w:r>
        <w:separator/>
      </w:r>
    </w:p>
  </w:endnote>
  <w:endnote w:type="continuationSeparator" w:id="0">
    <w:p w:rsidR="00073E54" w:rsidRDefault="00073E54" w:rsidP="00F4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">
    <w:altName w:val="Calibri"/>
    <w:panose1 w:val="020B0604020202020204"/>
    <w:charset w:val="00"/>
    <w:family w:val="auto"/>
    <w:pitch w:val="variable"/>
    <w:sig w:usb0="A00000AF" w:usb1="5000E96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FF" w:rsidRPr="00784DFF" w:rsidRDefault="007A464A" w:rsidP="00784DFF">
    <w:pPr>
      <w:pStyle w:val="Pidipagina"/>
      <w:tabs>
        <w:tab w:val="clear" w:pos="4819"/>
        <w:tab w:val="clear" w:pos="9638"/>
      </w:tabs>
      <w:ind w:left="-701" w:right="-568"/>
      <w:jc w:val="center"/>
      <w:rPr>
        <w:rFonts w:ascii="Allianz Sans" w:hAnsi="Allianz Sans"/>
      </w:rPr>
    </w:pPr>
    <w:r>
      <w:rPr>
        <w:rFonts w:ascii="Allianz Sans" w:hAnsi="Allianz Sans"/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55E3CA" wp14:editId="54107015">
              <wp:simplePos x="0" y="0"/>
              <wp:positionH relativeFrom="column">
                <wp:posOffset>-720090</wp:posOffset>
              </wp:positionH>
              <wp:positionV relativeFrom="paragraph">
                <wp:posOffset>-75566</wp:posOffset>
              </wp:positionV>
              <wp:extent cx="7562850" cy="0"/>
              <wp:effectExtent l="0" t="19050" r="0" b="19050"/>
              <wp:wrapNone/>
              <wp:docPr id="1" name="AutoShap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1E875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3" o:spid="_x0000_s1026" type="#_x0000_t32" style="position:absolute;margin-left:-56.7pt;margin-top:-5.95pt;width:59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" strokecolor="#c0504d" strokeweight="2.5pt"/>
          </w:pict>
        </mc:Fallback>
      </mc:AlternateContent>
    </w:r>
    <w:r w:rsidR="00784DFF" w:rsidRPr="00784DFF">
      <w:rPr>
        <w:rFonts w:ascii="Allianz Sans" w:hAnsi="Allianz Sans"/>
      </w:rPr>
      <w:t>Associazione Teatrale “ IVACANTUSI “</w:t>
    </w:r>
  </w:p>
  <w:p w:rsidR="00784DFF" w:rsidRPr="00784DFF" w:rsidRDefault="00873A15" w:rsidP="00784DFF">
    <w:pPr>
      <w:pStyle w:val="Pidipagina"/>
      <w:tabs>
        <w:tab w:val="clear" w:pos="4819"/>
        <w:tab w:val="clear" w:pos="9638"/>
      </w:tabs>
      <w:ind w:left="-701" w:right="-568"/>
      <w:jc w:val="center"/>
      <w:rPr>
        <w:rFonts w:ascii="Allianz Sans" w:hAnsi="Allianz Sans"/>
      </w:rPr>
    </w:pPr>
    <w:r>
      <w:rPr>
        <w:rFonts w:ascii="Allianz Sans" w:hAnsi="Allianz Sans"/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5E1C3B81" wp14:editId="7C23AB69">
          <wp:simplePos x="0" y="0"/>
          <wp:positionH relativeFrom="column">
            <wp:posOffset>5828755</wp:posOffset>
          </wp:positionH>
          <wp:positionV relativeFrom="paragraph">
            <wp:posOffset>21228</wp:posOffset>
          </wp:positionV>
          <wp:extent cx="571500" cy="190500"/>
          <wp:effectExtent l="0" t="0" r="0" b="0"/>
          <wp:wrapNone/>
          <wp:docPr id="102" name="Immagine 102" descr="!cid_image001_png@01CC9B0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!cid_image001_png@01CC9B0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4DFF" w:rsidRPr="00784DFF">
      <w:rPr>
        <w:rFonts w:ascii="Allianz Sans" w:hAnsi="Allianz Sans"/>
      </w:rPr>
      <w:t>Sede Legale e Segreteria Organizzativa: C.so G. Nicotera, 237 – 88046 Lamezia Terme (CZ)</w:t>
    </w:r>
  </w:p>
  <w:p w:rsidR="00784DFF" w:rsidRPr="00AA62CE" w:rsidRDefault="00873A15" w:rsidP="00784DFF">
    <w:pPr>
      <w:pStyle w:val="Pidipagina"/>
      <w:tabs>
        <w:tab w:val="clear" w:pos="4819"/>
        <w:tab w:val="clear" w:pos="9638"/>
      </w:tabs>
      <w:jc w:val="center"/>
      <w:rPr>
        <w:rFonts w:ascii="Allianz Sans" w:hAnsi="Allianz Sans"/>
        <w:lang w:val="en-US"/>
      </w:rPr>
    </w:pPr>
    <w:r>
      <w:rPr>
        <w:rFonts w:ascii="Allianz Sans" w:hAnsi="Allianz Sans"/>
        <w:noProof/>
        <w:lang w:eastAsia="it-IT" w:bidi="ar-SA"/>
      </w:rPr>
      <w:drawing>
        <wp:anchor distT="0" distB="0" distL="114300" distR="114300" simplePos="0" relativeHeight="251662336" behindDoc="0" locked="0" layoutInCell="1" allowOverlap="1" wp14:anchorId="1FE069E2" wp14:editId="7F4AB3BA">
          <wp:simplePos x="0" y="0"/>
          <wp:positionH relativeFrom="column">
            <wp:posOffset>6114052</wp:posOffset>
          </wp:positionH>
          <wp:positionV relativeFrom="paragraph">
            <wp:posOffset>69215</wp:posOffset>
          </wp:positionV>
          <wp:extent cx="296545" cy="323850"/>
          <wp:effectExtent l="0" t="0" r="8255" b="0"/>
          <wp:wrapNone/>
          <wp:docPr id="101" name="Immagine 12" descr="!cid_image006_png@01CC9B0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!cid_image006_png@01CC9B0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lianz Sans" w:hAnsi="Allianz Sans"/>
        <w:noProof/>
        <w:lang w:eastAsia="it-IT" w:bidi="ar-SA"/>
      </w:rPr>
      <w:drawing>
        <wp:anchor distT="0" distB="0" distL="114300" distR="114300" simplePos="0" relativeHeight="251661312" behindDoc="0" locked="0" layoutInCell="1" allowOverlap="1" wp14:anchorId="1FB632AA" wp14:editId="2BC26060">
          <wp:simplePos x="0" y="0"/>
          <wp:positionH relativeFrom="column">
            <wp:posOffset>5795373</wp:posOffset>
          </wp:positionH>
          <wp:positionV relativeFrom="paragraph">
            <wp:posOffset>62593</wp:posOffset>
          </wp:positionV>
          <wp:extent cx="318135" cy="333375"/>
          <wp:effectExtent l="0" t="0" r="5715" b="9525"/>
          <wp:wrapNone/>
          <wp:docPr id="100" name="Immagine 11" descr="!cid_image002_png@01CC9B0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!cid_image002_png@01CC9B0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4DFF" w:rsidRPr="00AA62CE">
      <w:rPr>
        <w:rFonts w:ascii="Allianz Sans" w:hAnsi="Allianz Sans"/>
        <w:lang w:val="en-US"/>
      </w:rPr>
      <w:t>Tel. +39 0968.23564 – Fax +39 0968.441262</w:t>
    </w:r>
  </w:p>
  <w:p w:rsidR="00784DFF" w:rsidRPr="00AA62CE" w:rsidRDefault="00784DFF" w:rsidP="00784DFF">
    <w:pPr>
      <w:pStyle w:val="Pidipagina"/>
      <w:tabs>
        <w:tab w:val="clear" w:pos="4819"/>
        <w:tab w:val="clear" w:pos="9638"/>
      </w:tabs>
      <w:jc w:val="center"/>
      <w:rPr>
        <w:rFonts w:ascii="Allianz Sans" w:hAnsi="Allianz Sans"/>
        <w:lang w:val="en-US"/>
      </w:rPr>
    </w:pPr>
    <w:r w:rsidRPr="00AA62CE">
      <w:rPr>
        <w:rFonts w:ascii="Allianz Sans" w:hAnsi="Allianz Sans"/>
        <w:lang w:val="en-US"/>
      </w:rPr>
      <w:t xml:space="preserve">C.F.: 92022020793 – </w:t>
    </w:r>
    <w:proofErr w:type="spellStart"/>
    <w:r w:rsidRPr="00AA62CE">
      <w:rPr>
        <w:rFonts w:ascii="Allianz Sans" w:hAnsi="Allianz Sans"/>
        <w:lang w:val="en-US"/>
      </w:rPr>
      <w:t>P.Iva</w:t>
    </w:r>
    <w:proofErr w:type="spellEnd"/>
    <w:r w:rsidRPr="00AA62CE">
      <w:rPr>
        <w:rFonts w:ascii="Allianz Sans" w:hAnsi="Allianz Sans"/>
        <w:lang w:val="en-US"/>
      </w:rPr>
      <w:t xml:space="preserve"> : 03205100799 </w:t>
    </w:r>
  </w:p>
  <w:p w:rsidR="00784DFF" w:rsidRPr="00AA62CE" w:rsidRDefault="00784DFF" w:rsidP="00784DFF">
    <w:pPr>
      <w:pStyle w:val="Pidipagina"/>
      <w:tabs>
        <w:tab w:val="clear" w:pos="4819"/>
        <w:tab w:val="clear" w:pos="9638"/>
      </w:tabs>
      <w:jc w:val="center"/>
      <w:rPr>
        <w:rFonts w:ascii="Allianz Sans" w:hAnsi="Allianz Sans"/>
        <w:lang w:val="en-US"/>
      </w:rPr>
    </w:pPr>
    <w:r w:rsidRPr="00AA62CE">
      <w:rPr>
        <w:rFonts w:ascii="Allianz Sans" w:hAnsi="Allianz Sans"/>
        <w:lang w:val="en-US"/>
      </w:rPr>
      <w:t xml:space="preserve">Email: </w:t>
    </w:r>
    <w:hyperlink r:id="rId4" w:history="1">
      <w:r w:rsidR="000045E1" w:rsidRPr="00AD5251">
        <w:rPr>
          <w:rStyle w:val="Collegamentoipertestuale"/>
          <w:rFonts w:ascii="Allianz Sans" w:hAnsi="Allianz Sans"/>
          <w:lang w:val="en-US"/>
        </w:rPr>
        <w:t>ivacantusi@gmail.com</w:t>
      </w:r>
    </w:hyperlink>
    <w:r w:rsidRPr="00AA62CE">
      <w:rPr>
        <w:rFonts w:ascii="Allianz Sans" w:hAnsi="Allianz Sans"/>
        <w:lang w:val="en-US"/>
      </w:rPr>
      <w:t xml:space="preserve"> </w:t>
    </w:r>
    <w:r w:rsidR="00873A15">
      <w:rPr>
        <w:rFonts w:ascii="Allianz Sans" w:hAnsi="Allianz Sans"/>
        <w:lang w:val="en-US"/>
      </w:rPr>
      <w:t xml:space="preserve">| </w:t>
    </w:r>
    <w:hyperlink r:id="rId5" w:history="1">
      <w:r w:rsidR="000045E1" w:rsidRPr="000045E1">
        <w:rPr>
          <w:rStyle w:val="Collegamentoipertestuale"/>
          <w:rFonts w:ascii="Allianz Sans" w:hAnsi="Allianz Sans"/>
          <w:lang w:val="en-US"/>
        </w:rPr>
        <w:t>ivacantusi@pec.ivacantusi.com</w:t>
      </w:r>
    </w:hyperlink>
    <w:r w:rsidR="000045E1">
      <w:rPr>
        <w:rStyle w:val="Collegamentoipertestuale"/>
        <w:rFonts w:ascii="Allianz Sans" w:hAnsi="Allianz Sans"/>
        <w:lang w:val="en-US"/>
      </w:rPr>
      <w:t xml:space="preserve">  </w:t>
    </w:r>
    <w:r w:rsidR="00873A15">
      <w:rPr>
        <w:rFonts w:ascii="Allianz Sans" w:hAnsi="Allianz Sans"/>
        <w:lang w:val="en-US"/>
      </w:rPr>
      <w:t>|</w:t>
    </w:r>
    <w:r w:rsidRPr="00AA62CE">
      <w:rPr>
        <w:rFonts w:ascii="Allianz Sans" w:hAnsi="Allianz Sans"/>
        <w:lang w:val="en-US"/>
      </w:rPr>
      <w:t xml:space="preserve"> </w:t>
    </w:r>
    <w:hyperlink r:id="rId6" w:history="1">
      <w:r w:rsidRPr="00AA62CE">
        <w:rPr>
          <w:rStyle w:val="Collegamentoipertestuale"/>
          <w:rFonts w:ascii="Allianz Sans" w:hAnsi="Allianz Sans"/>
          <w:lang w:val="en-US"/>
        </w:rPr>
        <w:t>www.ivacantusi.com</w:t>
      </w:r>
    </w:hyperlink>
  </w:p>
  <w:p w:rsidR="00784DFF" w:rsidRPr="00AA62CE" w:rsidRDefault="00784DFF" w:rsidP="00784DF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54" w:rsidRDefault="00073E54" w:rsidP="00F461F8">
      <w:pPr>
        <w:spacing w:after="0" w:line="240" w:lineRule="auto"/>
      </w:pPr>
      <w:r>
        <w:separator/>
      </w:r>
    </w:p>
  </w:footnote>
  <w:footnote w:type="continuationSeparator" w:id="0">
    <w:p w:rsidR="00073E54" w:rsidRDefault="00073E54" w:rsidP="00F4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F8" w:rsidRPr="007618AE" w:rsidRDefault="00784DFF" w:rsidP="007618AE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6704" behindDoc="0" locked="0" layoutInCell="1" allowOverlap="1" wp14:anchorId="0CB07E98" wp14:editId="69F53740">
          <wp:simplePos x="0" y="0"/>
          <wp:positionH relativeFrom="margin">
            <wp:posOffset>-474345</wp:posOffset>
          </wp:positionH>
          <wp:positionV relativeFrom="margin">
            <wp:posOffset>-1264375</wp:posOffset>
          </wp:positionV>
          <wp:extent cx="7124700" cy="1109980"/>
          <wp:effectExtent l="0" t="0" r="0" b="0"/>
          <wp:wrapSquare wrapText="bothSides"/>
          <wp:docPr id="99" name="Immagine 99" descr="ivacantusi 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" descr="ivacantusi b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84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•"/>
      <w:lvlJc w:val="left"/>
      <w:pPr>
        <w:ind w:left="1394" w:hanging="339"/>
      </w:pPr>
    </w:lvl>
    <w:lvl w:ilvl="2">
      <w:numFmt w:val="bullet"/>
      <w:lvlText w:val="•"/>
      <w:lvlJc w:val="left"/>
      <w:pPr>
        <w:ind w:left="2308" w:hanging="339"/>
      </w:pPr>
    </w:lvl>
    <w:lvl w:ilvl="3">
      <w:numFmt w:val="bullet"/>
      <w:lvlText w:val="•"/>
      <w:lvlJc w:val="left"/>
      <w:pPr>
        <w:ind w:left="3222" w:hanging="339"/>
      </w:pPr>
    </w:lvl>
    <w:lvl w:ilvl="4">
      <w:numFmt w:val="bullet"/>
      <w:lvlText w:val="•"/>
      <w:lvlJc w:val="left"/>
      <w:pPr>
        <w:ind w:left="4136" w:hanging="339"/>
      </w:pPr>
    </w:lvl>
    <w:lvl w:ilvl="5">
      <w:numFmt w:val="bullet"/>
      <w:lvlText w:val="•"/>
      <w:lvlJc w:val="left"/>
      <w:pPr>
        <w:ind w:left="5050" w:hanging="339"/>
      </w:pPr>
    </w:lvl>
    <w:lvl w:ilvl="6">
      <w:numFmt w:val="bullet"/>
      <w:lvlText w:val="•"/>
      <w:lvlJc w:val="left"/>
      <w:pPr>
        <w:ind w:left="5964" w:hanging="339"/>
      </w:pPr>
    </w:lvl>
    <w:lvl w:ilvl="7">
      <w:numFmt w:val="bullet"/>
      <w:lvlText w:val="•"/>
      <w:lvlJc w:val="left"/>
      <w:pPr>
        <w:ind w:left="6878" w:hanging="339"/>
      </w:pPr>
    </w:lvl>
    <w:lvl w:ilvl="8">
      <w:numFmt w:val="bullet"/>
      <w:lvlText w:val="•"/>
      <w:lvlJc w:val="left"/>
      <w:pPr>
        <w:ind w:left="7792" w:hanging="339"/>
      </w:pPr>
    </w:lvl>
  </w:abstractNum>
  <w:abstractNum w:abstractNumId="1">
    <w:nsid w:val="000029A3"/>
    <w:multiLevelType w:val="hybridMultilevel"/>
    <w:tmpl w:val="27B6C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6033"/>
    <w:multiLevelType w:val="hybridMultilevel"/>
    <w:tmpl w:val="B0A663BE"/>
    <w:lvl w:ilvl="0" w:tplc="D0F26B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6617F"/>
    <w:multiLevelType w:val="hybridMultilevel"/>
    <w:tmpl w:val="415E43F4"/>
    <w:lvl w:ilvl="0" w:tplc="0CD216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72F0"/>
    <w:multiLevelType w:val="hybridMultilevel"/>
    <w:tmpl w:val="4B4E4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5FF3"/>
    <w:multiLevelType w:val="hybridMultilevel"/>
    <w:tmpl w:val="95B82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518C8"/>
    <w:multiLevelType w:val="hybridMultilevel"/>
    <w:tmpl w:val="D4EE5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56A83"/>
    <w:multiLevelType w:val="hybridMultilevel"/>
    <w:tmpl w:val="85A0B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5311A"/>
    <w:multiLevelType w:val="hybridMultilevel"/>
    <w:tmpl w:val="24B0EF8E"/>
    <w:lvl w:ilvl="0" w:tplc="D996C87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735115"/>
    <w:multiLevelType w:val="hybridMultilevel"/>
    <w:tmpl w:val="BED23268"/>
    <w:lvl w:ilvl="0" w:tplc="2342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F0808"/>
    <w:multiLevelType w:val="hybridMultilevel"/>
    <w:tmpl w:val="937A1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15182"/>
    <w:multiLevelType w:val="hybridMultilevel"/>
    <w:tmpl w:val="E0C0C5CC"/>
    <w:lvl w:ilvl="0" w:tplc="2342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21339"/>
    <w:multiLevelType w:val="hybridMultilevel"/>
    <w:tmpl w:val="54F22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148F6"/>
    <w:multiLevelType w:val="hybridMultilevel"/>
    <w:tmpl w:val="7936A236"/>
    <w:lvl w:ilvl="0" w:tplc="6F406FFA">
      <w:start w:val="1"/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E9A40C0">
      <w:start w:val="1"/>
      <w:numFmt w:val="decimal"/>
      <w:lvlText w:val="%2)"/>
      <w:lvlJc w:val="left"/>
      <w:pPr>
        <w:ind w:left="1188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8F1A7B9E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3" w:tplc="01FA38AE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CE18101A">
      <w:start w:val="1"/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2BEEB7E2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6" w:tplc="CC1254AE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039CECA0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  <w:lvl w:ilvl="8" w:tplc="5820242C">
      <w:start w:val="1"/>
      <w:numFmt w:val="bullet"/>
      <w:lvlText w:val="•"/>
      <w:lvlJc w:val="left"/>
      <w:pPr>
        <w:ind w:left="8698" w:hanging="360"/>
      </w:pPr>
      <w:rPr>
        <w:rFonts w:hint="default"/>
      </w:rPr>
    </w:lvl>
  </w:abstractNum>
  <w:abstractNum w:abstractNumId="14">
    <w:nsid w:val="60387F98"/>
    <w:multiLevelType w:val="hybridMultilevel"/>
    <w:tmpl w:val="8CB6C5EE"/>
    <w:lvl w:ilvl="0" w:tplc="B3A06ECE">
      <w:start w:val="1"/>
      <w:numFmt w:val="bullet"/>
      <w:lvlText w:val="-"/>
      <w:lvlJc w:val="left"/>
      <w:pPr>
        <w:ind w:left="835" w:hanging="116"/>
      </w:pPr>
      <w:rPr>
        <w:rFonts w:ascii="Allianz Sans" w:eastAsia="Allianz Sans" w:hAnsi="Allianz Sans" w:hint="default"/>
        <w:w w:val="99"/>
        <w:sz w:val="22"/>
        <w:szCs w:val="22"/>
      </w:rPr>
    </w:lvl>
    <w:lvl w:ilvl="1" w:tplc="42426B5A">
      <w:start w:val="1"/>
      <w:numFmt w:val="decimal"/>
      <w:lvlText w:val="%2)"/>
      <w:lvlJc w:val="left"/>
      <w:pPr>
        <w:ind w:left="2421" w:hanging="423"/>
        <w:jc w:val="left"/>
      </w:pPr>
      <w:rPr>
        <w:rFonts w:ascii="Allianz Sans" w:eastAsia="Allianz Sans" w:hAnsi="Allianz Sans" w:hint="default"/>
        <w:spacing w:val="-1"/>
        <w:w w:val="99"/>
        <w:sz w:val="22"/>
        <w:szCs w:val="22"/>
      </w:rPr>
    </w:lvl>
    <w:lvl w:ilvl="2" w:tplc="DEA4BF80">
      <w:start w:val="1"/>
      <w:numFmt w:val="bullet"/>
      <w:lvlText w:val="•"/>
      <w:lvlJc w:val="left"/>
      <w:pPr>
        <w:ind w:left="3471" w:hanging="423"/>
      </w:pPr>
      <w:rPr>
        <w:rFonts w:hint="default"/>
      </w:rPr>
    </w:lvl>
    <w:lvl w:ilvl="3" w:tplc="0526F13E">
      <w:start w:val="1"/>
      <w:numFmt w:val="bullet"/>
      <w:lvlText w:val="•"/>
      <w:lvlJc w:val="left"/>
      <w:pPr>
        <w:ind w:left="4523" w:hanging="423"/>
      </w:pPr>
      <w:rPr>
        <w:rFonts w:hint="default"/>
      </w:rPr>
    </w:lvl>
    <w:lvl w:ilvl="4" w:tplc="7D326FCA">
      <w:start w:val="1"/>
      <w:numFmt w:val="bullet"/>
      <w:lvlText w:val="•"/>
      <w:lvlJc w:val="left"/>
      <w:pPr>
        <w:ind w:left="5574" w:hanging="423"/>
      </w:pPr>
      <w:rPr>
        <w:rFonts w:hint="default"/>
      </w:rPr>
    </w:lvl>
    <w:lvl w:ilvl="5" w:tplc="274265DC">
      <w:start w:val="1"/>
      <w:numFmt w:val="bullet"/>
      <w:lvlText w:val="•"/>
      <w:lvlJc w:val="left"/>
      <w:pPr>
        <w:ind w:left="6626" w:hanging="423"/>
      </w:pPr>
      <w:rPr>
        <w:rFonts w:hint="default"/>
      </w:rPr>
    </w:lvl>
    <w:lvl w:ilvl="6" w:tplc="0694C74E">
      <w:start w:val="1"/>
      <w:numFmt w:val="bullet"/>
      <w:lvlText w:val="•"/>
      <w:lvlJc w:val="left"/>
      <w:pPr>
        <w:ind w:left="7678" w:hanging="423"/>
      </w:pPr>
      <w:rPr>
        <w:rFonts w:hint="default"/>
      </w:rPr>
    </w:lvl>
    <w:lvl w:ilvl="7" w:tplc="A9FCB280">
      <w:start w:val="1"/>
      <w:numFmt w:val="bullet"/>
      <w:lvlText w:val="•"/>
      <w:lvlJc w:val="left"/>
      <w:pPr>
        <w:ind w:left="8729" w:hanging="423"/>
      </w:pPr>
      <w:rPr>
        <w:rFonts w:hint="default"/>
      </w:rPr>
    </w:lvl>
    <w:lvl w:ilvl="8" w:tplc="74EA977C">
      <w:start w:val="1"/>
      <w:numFmt w:val="bullet"/>
      <w:lvlText w:val="•"/>
      <w:lvlJc w:val="left"/>
      <w:pPr>
        <w:ind w:left="9781" w:hanging="423"/>
      </w:pPr>
      <w:rPr>
        <w:rFonts w:hint="default"/>
      </w:rPr>
    </w:lvl>
  </w:abstractNum>
  <w:abstractNum w:abstractNumId="15">
    <w:nsid w:val="605D1404"/>
    <w:multiLevelType w:val="hybridMultilevel"/>
    <w:tmpl w:val="425653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3"/>
    <w:rsid w:val="000045C3"/>
    <w:rsid w:val="000045E1"/>
    <w:rsid w:val="000061B0"/>
    <w:rsid w:val="0001454E"/>
    <w:rsid w:val="000251A4"/>
    <w:rsid w:val="00030B04"/>
    <w:rsid w:val="000349F2"/>
    <w:rsid w:val="0006000E"/>
    <w:rsid w:val="00073E54"/>
    <w:rsid w:val="000911CF"/>
    <w:rsid w:val="000A239A"/>
    <w:rsid w:val="000B1296"/>
    <w:rsid w:val="000E366D"/>
    <w:rsid w:val="000E37DF"/>
    <w:rsid w:val="000E620F"/>
    <w:rsid w:val="000F17FB"/>
    <w:rsid w:val="00125BAD"/>
    <w:rsid w:val="00136029"/>
    <w:rsid w:val="00136247"/>
    <w:rsid w:val="001533CC"/>
    <w:rsid w:val="00153BEF"/>
    <w:rsid w:val="00173A58"/>
    <w:rsid w:val="00183C4A"/>
    <w:rsid w:val="001879B3"/>
    <w:rsid w:val="001A5BAF"/>
    <w:rsid w:val="001B48A1"/>
    <w:rsid w:val="001B6912"/>
    <w:rsid w:val="001B717C"/>
    <w:rsid w:val="001C1D85"/>
    <w:rsid w:val="001C55D4"/>
    <w:rsid w:val="001C5A79"/>
    <w:rsid w:val="001D3229"/>
    <w:rsid w:val="001F5866"/>
    <w:rsid w:val="002232C6"/>
    <w:rsid w:val="00226E70"/>
    <w:rsid w:val="00235EF1"/>
    <w:rsid w:val="002415D1"/>
    <w:rsid w:val="00244FC4"/>
    <w:rsid w:val="0025461E"/>
    <w:rsid w:val="00271200"/>
    <w:rsid w:val="00290F57"/>
    <w:rsid w:val="002E1BE9"/>
    <w:rsid w:val="00300B00"/>
    <w:rsid w:val="003147E0"/>
    <w:rsid w:val="003266B4"/>
    <w:rsid w:val="00326920"/>
    <w:rsid w:val="00335681"/>
    <w:rsid w:val="0033720B"/>
    <w:rsid w:val="003516A0"/>
    <w:rsid w:val="0038539B"/>
    <w:rsid w:val="00385419"/>
    <w:rsid w:val="003A7B85"/>
    <w:rsid w:val="003B031A"/>
    <w:rsid w:val="003E3F6E"/>
    <w:rsid w:val="003F505D"/>
    <w:rsid w:val="0040005F"/>
    <w:rsid w:val="00402F03"/>
    <w:rsid w:val="0040451D"/>
    <w:rsid w:val="00422854"/>
    <w:rsid w:val="00442F49"/>
    <w:rsid w:val="004619BE"/>
    <w:rsid w:val="004724B0"/>
    <w:rsid w:val="0049176A"/>
    <w:rsid w:val="0049350E"/>
    <w:rsid w:val="004A1ECA"/>
    <w:rsid w:val="004A38B2"/>
    <w:rsid w:val="004B0B5E"/>
    <w:rsid w:val="004B2070"/>
    <w:rsid w:val="004C07C2"/>
    <w:rsid w:val="004C3A44"/>
    <w:rsid w:val="004C61E1"/>
    <w:rsid w:val="004D64D0"/>
    <w:rsid w:val="004D6B7E"/>
    <w:rsid w:val="004F2B29"/>
    <w:rsid w:val="00544044"/>
    <w:rsid w:val="00552291"/>
    <w:rsid w:val="0056387B"/>
    <w:rsid w:val="0057756D"/>
    <w:rsid w:val="00580940"/>
    <w:rsid w:val="00581B66"/>
    <w:rsid w:val="005A5750"/>
    <w:rsid w:val="005E681D"/>
    <w:rsid w:val="00613847"/>
    <w:rsid w:val="0062712C"/>
    <w:rsid w:val="006512D9"/>
    <w:rsid w:val="00662762"/>
    <w:rsid w:val="00671BA1"/>
    <w:rsid w:val="006B101C"/>
    <w:rsid w:val="006C412B"/>
    <w:rsid w:val="006C7536"/>
    <w:rsid w:val="006E0A57"/>
    <w:rsid w:val="006E4D96"/>
    <w:rsid w:val="006F1995"/>
    <w:rsid w:val="00710945"/>
    <w:rsid w:val="00726058"/>
    <w:rsid w:val="007444B3"/>
    <w:rsid w:val="00744C9A"/>
    <w:rsid w:val="007471F0"/>
    <w:rsid w:val="007618AE"/>
    <w:rsid w:val="0077162E"/>
    <w:rsid w:val="007808FD"/>
    <w:rsid w:val="00784DFF"/>
    <w:rsid w:val="00794E96"/>
    <w:rsid w:val="007A464A"/>
    <w:rsid w:val="007B6F62"/>
    <w:rsid w:val="007C3BC5"/>
    <w:rsid w:val="007C415D"/>
    <w:rsid w:val="007E273E"/>
    <w:rsid w:val="0080421A"/>
    <w:rsid w:val="00804CD4"/>
    <w:rsid w:val="00817A06"/>
    <w:rsid w:val="00846D50"/>
    <w:rsid w:val="008472D6"/>
    <w:rsid w:val="0085535A"/>
    <w:rsid w:val="0085693D"/>
    <w:rsid w:val="00871ED7"/>
    <w:rsid w:val="00873A15"/>
    <w:rsid w:val="00895B9B"/>
    <w:rsid w:val="00895FE1"/>
    <w:rsid w:val="008B70D1"/>
    <w:rsid w:val="008C5EF2"/>
    <w:rsid w:val="00920B8B"/>
    <w:rsid w:val="009239B5"/>
    <w:rsid w:val="00923B47"/>
    <w:rsid w:val="0092653F"/>
    <w:rsid w:val="009806F0"/>
    <w:rsid w:val="00980759"/>
    <w:rsid w:val="0099728A"/>
    <w:rsid w:val="009A113E"/>
    <w:rsid w:val="009C24E7"/>
    <w:rsid w:val="009D377B"/>
    <w:rsid w:val="009F267B"/>
    <w:rsid w:val="009F7B22"/>
    <w:rsid w:val="00A24965"/>
    <w:rsid w:val="00A310DC"/>
    <w:rsid w:val="00A35CEB"/>
    <w:rsid w:val="00A4502B"/>
    <w:rsid w:val="00A73D53"/>
    <w:rsid w:val="00A83B20"/>
    <w:rsid w:val="00AA62CE"/>
    <w:rsid w:val="00AB7B1F"/>
    <w:rsid w:val="00AC10D1"/>
    <w:rsid w:val="00AF2131"/>
    <w:rsid w:val="00B05DA0"/>
    <w:rsid w:val="00B07B06"/>
    <w:rsid w:val="00B10E7B"/>
    <w:rsid w:val="00B24F89"/>
    <w:rsid w:val="00B276D0"/>
    <w:rsid w:val="00B3309B"/>
    <w:rsid w:val="00B47CD7"/>
    <w:rsid w:val="00B71391"/>
    <w:rsid w:val="00B759A5"/>
    <w:rsid w:val="00B76B66"/>
    <w:rsid w:val="00B95526"/>
    <w:rsid w:val="00BD1E8A"/>
    <w:rsid w:val="00BD6FD8"/>
    <w:rsid w:val="00BD7521"/>
    <w:rsid w:val="00C033AB"/>
    <w:rsid w:val="00C32B13"/>
    <w:rsid w:val="00C46B23"/>
    <w:rsid w:val="00C47BED"/>
    <w:rsid w:val="00C62D12"/>
    <w:rsid w:val="00C763CA"/>
    <w:rsid w:val="00C81119"/>
    <w:rsid w:val="00CA3436"/>
    <w:rsid w:val="00CA3B17"/>
    <w:rsid w:val="00CA5BE0"/>
    <w:rsid w:val="00CB2AAF"/>
    <w:rsid w:val="00CB7CFD"/>
    <w:rsid w:val="00CC1239"/>
    <w:rsid w:val="00CC5688"/>
    <w:rsid w:val="00CC6403"/>
    <w:rsid w:val="00CC6DE1"/>
    <w:rsid w:val="00CD4CF2"/>
    <w:rsid w:val="00D16D21"/>
    <w:rsid w:val="00D31C06"/>
    <w:rsid w:val="00D320CE"/>
    <w:rsid w:val="00D54CAD"/>
    <w:rsid w:val="00D73576"/>
    <w:rsid w:val="00D85837"/>
    <w:rsid w:val="00D864E3"/>
    <w:rsid w:val="00DC6CF7"/>
    <w:rsid w:val="00DE7CA0"/>
    <w:rsid w:val="00DF2187"/>
    <w:rsid w:val="00E27D3B"/>
    <w:rsid w:val="00E37860"/>
    <w:rsid w:val="00E451B4"/>
    <w:rsid w:val="00EA548B"/>
    <w:rsid w:val="00EA5EF6"/>
    <w:rsid w:val="00EC43BE"/>
    <w:rsid w:val="00EC731B"/>
    <w:rsid w:val="00EC7539"/>
    <w:rsid w:val="00EE1072"/>
    <w:rsid w:val="00EE4111"/>
    <w:rsid w:val="00F07025"/>
    <w:rsid w:val="00F15A15"/>
    <w:rsid w:val="00F461F8"/>
    <w:rsid w:val="00F605EC"/>
    <w:rsid w:val="00F637F0"/>
    <w:rsid w:val="00F75291"/>
    <w:rsid w:val="00F81C08"/>
    <w:rsid w:val="00FB221B"/>
    <w:rsid w:val="00FD27F7"/>
    <w:rsid w:val="00FE3C8D"/>
    <w:rsid w:val="00FF151E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50E"/>
    <w:pPr>
      <w:spacing w:after="200" w:line="276" w:lineRule="auto"/>
      <w:jc w:val="both"/>
    </w:pPr>
    <w:rPr>
      <w:rFonts w:asciiTheme="minorHAnsi" w:eastAsiaTheme="minorHAnsi" w:hAnsiTheme="minorHAnsi" w:cstheme="minorBidi"/>
      <w:lang w:eastAsia="en-US" w:bidi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533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33C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33C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3C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3C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3C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3C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3CC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3C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3C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33C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3C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3C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3CC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3CC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3CC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3CC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3CC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33CC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3C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33CC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3CC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3CC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1533CC"/>
    <w:rPr>
      <w:b/>
      <w:color w:val="C0504D"/>
    </w:rPr>
  </w:style>
  <w:style w:type="character" w:styleId="Enfasicorsivo">
    <w:name w:val="Emphasis"/>
    <w:uiPriority w:val="20"/>
    <w:qFormat/>
    <w:rsid w:val="001533CC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33C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33CC"/>
  </w:style>
  <w:style w:type="paragraph" w:styleId="Paragrafoelenco">
    <w:name w:val="List Paragraph"/>
    <w:basedOn w:val="Normale"/>
    <w:uiPriority w:val="34"/>
    <w:qFormat/>
    <w:rsid w:val="001533C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33C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3C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3C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3CC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1533CC"/>
    <w:rPr>
      <w:i/>
    </w:rPr>
  </w:style>
  <w:style w:type="character" w:styleId="Enfasiintensa">
    <w:name w:val="Intense Emphasis"/>
    <w:uiPriority w:val="21"/>
    <w:qFormat/>
    <w:rsid w:val="001533CC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1533CC"/>
    <w:rPr>
      <w:b/>
    </w:rPr>
  </w:style>
  <w:style w:type="character" w:styleId="Riferimentointenso">
    <w:name w:val="Intense Reference"/>
    <w:uiPriority w:val="32"/>
    <w:qFormat/>
    <w:rsid w:val="001533CC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33CC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33CC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1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F8"/>
  </w:style>
  <w:style w:type="paragraph" w:styleId="Pidipagina">
    <w:name w:val="footer"/>
    <w:basedOn w:val="Normale"/>
    <w:link w:val="PidipaginaCarattere"/>
    <w:uiPriority w:val="99"/>
    <w:unhideWhenUsed/>
    <w:rsid w:val="00F4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F8"/>
  </w:style>
  <w:style w:type="character" w:styleId="Collegamentoipertestuale">
    <w:name w:val="Hyperlink"/>
    <w:basedOn w:val="Carpredefinitoparagrafo"/>
    <w:uiPriority w:val="99"/>
    <w:unhideWhenUsed/>
    <w:rsid w:val="00C47BE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C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31C06"/>
    <w:pPr>
      <w:widowControl w:val="0"/>
      <w:spacing w:after="0" w:line="240" w:lineRule="auto"/>
      <w:ind w:left="835"/>
      <w:jc w:val="left"/>
    </w:pPr>
    <w:rPr>
      <w:rFonts w:ascii="Allianz Sans" w:eastAsia="Allianz Sans" w:hAnsi="Allianz Sans"/>
      <w:sz w:val="22"/>
      <w:szCs w:val="22"/>
      <w:lang w:val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1C06"/>
    <w:rPr>
      <w:rFonts w:ascii="Allianz Sans" w:eastAsia="Allianz Sans" w:hAnsi="Allianz Sans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D864E3"/>
    <w:pPr>
      <w:widowControl w:val="0"/>
      <w:autoSpaceDE w:val="0"/>
      <w:autoSpaceDN w:val="0"/>
      <w:adjustRightInd w:val="0"/>
      <w:spacing w:before="61" w:after="0" w:line="240" w:lineRule="auto"/>
      <w:ind w:left="202"/>
      <w:jc w:val="left"/>
    </w:pPr>
    <w:rPr>
      <w:rFonts w:ascii="Arial" w:eastAsiaTheme="minorEastAsia" w:hAnsi="Arial" w:cs="Arial"/>
      <w:sz w:val="24"/>
      <w:szCs w:val="24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54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50E"/>
    <w:pPr>
      <w:spacing w:after="200" w:line="276" w:lineRule="auto"/>
      <w:jc w:val="both"/>
    </w:pPr>
    <w:rPr>
      <w:rFonts w:asciiTheme="minorHAnsi" w:eastAsiaTheme="minorHAnsi" w:hAnsiTheme="minorHAnsi" w:cstheme="minorBidi"/>
      <w:lang w:eastAsia="en-US" w:bidi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533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33C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33C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3C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3C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3C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3C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3CC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3C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3C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33C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3C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3C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3CC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3CC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3CC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3CC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3CC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33CC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3C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33CC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3CC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3CC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1533CC"/>
    <w:rPr>
      <w:b/>
      <w:color w:val="C0504D"/>
    </w:rPr>
  </w:style>
  <w:style w:type="character" w:styleId="Enfasicorsivo">
    <w:name w:val="Emphasis"/>
    <w:uiPriority w:val="20"/>
    <w:qFormat/>
    <w:rsid w:val="001533CC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33C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33CC"/>
  </w:style>
  <w:style w:type="paragraph" w:styleId="Paragrafoelenco">
    <w:name w:val="List Paragraph"/>
    <w:basedOn w:val="Normale"/>
    <w:uiPriority w:val="34"/>
    <w:qFormat/>
    <w:rsid w:val="001533C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33C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3C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3C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3CC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1533CC"/>
    <w:rPr>
      <w:i/>
    </w:rPr>
  </w:style>
  <w:style w:type="character" w:styleId="Enfasiintensa">
    <w:name w:val="Intense Emphasis"/>
    <w:uiPriority w:val="21"/>
    <w:qFormat/>
    <w:rsid w:val="001533CC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1533CC"/>
    <w:rPr>
      <w:b/>
    </w:rPr>
  </w:style>
  <w:style w:type="character" w:styleId="Riferimentointenso">
    <w:name w:val="Intense Reference"/>
    <w:uiPriority w:val="32"/>
    <w:qFormat/>
    <w:rsid w:val="001533CC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33CC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33CC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1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F8"/>
  </w:style>
  <w:style w:type="paragraph" w:styleId="Pidipagina">
    <w:name w:val="footer"/>
    <w:basedOn w:val="Normale"/>
    <w:link w:val="PidipaginaCarattere"/>
    <w:uiPriority w:val="99"/>
    <w:unhideWhenUsed/>
    <w:rsid w:val="00F4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F8"/>
  </w:style>
  <w:style w:type="character" w:styleId="Collegamentoipertestuale">
    <w:name w:val="Hyperlink"/>
    <w:basedOn w:val="Carpredefinitoparagrafo"/>
    <w:uiPriority w:val="99"/>
    <w:unhideWhenUsed/>
    <w:rsid w:val="00C47BE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C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31C06"/>
    <w:pPr>
      <w:widowControl w:val="0"/>
      <w:spacing w:after="0" w:line="240" w:lineRule="auto"/>
      <w:ind w:left="835"/>
      <w:jc w:val="left"/>
    </w:pPr>
    <w:rPr>
      <w:rFonts w:ascii="Allianz Sans" w:eastAsia="Allianz Sans" w:hAnsi="Allianz Sans"/>
      <w:sz w:val="22"/>
      <w:szCs w:val="22"/>
      <w:lang w:val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1C06"/>
    <w:rPr>
      <w:rFonts w:ascii="Allianz Sans" w:eastAsia="Allianz Sans" w:hAnsi="Allianz Sans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D864E3"/>
    <w:pPr>
      <w:widowControl w:val="0"/>
      <w:autoSpaceDE w:val="0"/>
      <w:autoSpaceDN w:val="0"/>
      <w:adjustRightInd w:val="0"/>
      <w:spacing w:before="61" w:after="0" w:line="240" w:lineRule="auto"/>
      <w:ind w:left="202"/>
      <w:jc w:val="left"/>
    </w:pPr>
    <w:rPr>
      <w:rFonts w:ascii="Arial" w:eastAsiaTheme="minorEastAsia" w:hAnsi="Arial" w:cs="Arial"/>
      <w:sz w:val="24"/>
      <w:szCs w:val="24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5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acantian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ivacantisi.com" TargetMode="External"/><Relationship Id="rId5" Type="http://schemas.openxmlformats.org/officeDocument/2006/relationships/hyperlink" Target="mailto:ivacantusi@pec.it" TargetMode="External"/><Relationship Id="rId4" Type="http://schemas.openxmlformats.org/officeDocument/2006/relationships/hyperlink" Target="mailto:ivacantus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ompagnia%20TEATRALE\8&#176;%20Ed.%20VACANTIANDU%202018-19\carta%20intestata%20vacantus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vacantusi</Template>
  <TotalTime>239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2242</CharactersWithSpaces>
  <SharedDoc>false</SharedDoc>
  <HLinks>
    <vt:vector size="12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mailto:ivacantusi@alice.it</vt:lpwstr>
      </vt:variant>
      <vt:variant>
        <vt:lpwstr/>
      </vt:variant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http://www.ivacantusi.com/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morelli</dc:creator>
  <cp:lastModifiedBy>proprietario</cp:lastModifiedBy>
  <cp:revision>13</cp:revision>
  <cp:lastPrinted>2014-05-28T17:24:00Z</cp:lastPrinted>
  <dcterms:created xsi:type="dcterms:W3CDTF">2018-11-15T18:05:00Z</dcterms:created>
  <dcterms:modified xsi:type="dcterms:W3CDTF">2019-07-24T22:23:00Z</dcterms:modified>
</cp:coreProperties>
</file>